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58D8" w:rsidRPr="00F17AF5" w:rsidRDefault="00EF58D8" w:rsidP="00F17AF5">
      <w:pPr>
        <w:shd w:val="clear" w:color="auto" w:fill="BFBFBF" w:themeFill="background1" w:themeFillShade="BF"/>
        <w:jc w:val="center"/>
        <w:rPr>
          <w:b/>
          <w:bCs/>
          <w:sz w:val="38"/>
          <w:szCs w:val="38"/>
          <w:u w:val="single"/>
          <w:rtl/>
        </w:rPr>
      </w:pPr>
      <w:r w:rsidRPr="00F17AF5">
        <w:rPr>
          <w:rFonts w:hint="cs"/>
          <w:b/>
          <w:bCs/>
          <w:sz w:val="38"/>
          <w:szCs w:val="38"/>
          <w:u w:val="single"/>
          <w:rtl/>
        </w:rPr>
        <w:t>تقرير حول</w:t>
      </w:r>
    </w:p>
    <w:p w:rsidR="0017305B" w:rsidRDefault="005453D6" w:rsidP="00315155">
      <w:pPr>
        <w:shd w:val="clear" w:color="auto" w:fill="BFBFBF" w:themeFill="background1" w:themeFillShade="BF"/>
        <w:jc w:val="center"/>
        <w:rPr>
          <w:b/>
          <w:bCs/>
          <w:sz w:val="38"/>
          <w:szCs w:val="38"/>
          <w:u w:val="single"/>
          <w:rtl/>
        </w:rPr>
      </w:pPr>
      <w:r w:rsidRPr="00F17AF5">
        <w:rPr>
          <w:rFonts w:hint="cs"/>
          <w:b/>
          <w:bCs/>
          <w:sz w:val="38"/>
          <w:szCs w:val="38"/>
          <w:u w:val="single"/>
          <w:rtl/>
        </w:rPr>
        <w:t xml:space="preserve">الأسبوع الإرشادي للفصل الدراسي </w:t>
      </w:r>
      <w:r w:rsidR="003C5426">
        <w:rPr>
          <w:rFonts w:hint="cs"/>
          <w:b/>
          <w:bCs/>
          <w:sz w:val="38"/>
          <w:szCs w:val="38"/>
          <w:u w:val="single"/>
          <w:rtl/>
        </w:rPr>
        <w:t>الثاني</w:t>
      </w:r>
      <w:r w:rsidRPr="00F17AF5">
        <w:rPr>
          <w:rFonts w:hint="cs"/>
          <w:b/>
          <w:bCs/>
          <w:sz w:val="38"/>
          <w:szCs w:val="38"/>
          <w:u w:val="single"/>
          <w:rtl/>
        </w:rPr>
        <w:t xml:space="preserve"> </w:t>
      </w:r>
    </w:p>
    <w:p w:rsidR="00D01CC8" w:rsidRPr="00F17AF5" w:rsidRDefault="0017305B" w:rsidP="00E306CD">
      <w:pPr>
        <w:shd w:val="clear" w:color="auto" w:fill="BFBFBF" w:themeFill="background1" w:themeFillShade="BF"/>
        <w:jc w:val="center"/>
        <w:rPr>
          <w:b/>
          <w:bCs/>
          <w:sz w:val="38"/>
          <w:szCs w:val="38"/>
          <w:u w:val="single"/>
          <w:rtl/>
        </w:rPr>
      </w:pPr>
      <w:r>
        <w:rPr>
          <w:rFonts w:hint="cs"/>
          <w:b/>
          <w:bCs/>
          <w:sz w:val="38"/>
          <w:szCs w:val="38"/>
          <w:u w:val="single"/>
          <w:rtl/>
        </w:rPr>
        <w:t>للعام الجامعي</w:t>
      </w:r>
      <w:r w:rsidR="005453D6" w:rsidRPr="00F17AF5">
        <w:rPr>
          <w:rFonts w:hint="cs"/>
          <w:b/>
          <w:bCs/>
          <w:sz w:val="38"/>
          <w:szCs w:val="38"/>
          <w:u w:val="single"/>
          <w:rtl/>
        </w:rPr>
        <w:t xml:space="preserve"> / 143</w:t>
      </w:r>
      <w:r w:rsidR="00E306CD">
        <w:rPr>
          <w:rFonts w:hint="cs"/>
          <w:b/>
          <w:bCs/>
          <w:sz w:val="38"/>
          <w:szCs w:val="38"/>
          <w:u w:val="single"/>
          <w:rtl/>
        </w:rPr>
        <w:t>8</w:t>
      </w:r>
      <w:r w:rsidR="005B1D0B">
        <w:rPr>
          <w:rFonts w:hint="cs"/>
          <w:b/>
          <w:bCs/>
          <w:sz w:val="38"/>
          <w:szCs w:val="38"/>
          <w:u w:val="single"/>
          <w:rtl/>
        </w:rPr>
        <w:t>- 143</w:t>
      </w:r>
      <w:r w:rsidR="00E306CD">
        <w:rPr>
          <w:rFonts w:hint="cs"/>
          <w:b/>
          <w:bCs/>
          <w:sz w:val="38"/>
          <w:szCs w:val="38"/>
          <w:u w:val="single"/>
          <w:rtl/>
        </w:rPr>
        <w:t>9</w:t>
      </w:r>
      <w:r w:rsidR="005453D6" w:rsidRPr="00F17AF5">
        <w:rPr>
          <w:rFonts w:hint="cs"/>
          <w:b/>
          <w:bCs/>
          <w:sz w:val="38"/>
          <w:szCs w:val="38"/>
          <w:u w:val="single"/>
          <w:rtl/>
        </w:rPr>
        <w:t xml:space="preserve"> هـ</w:t>
      </w:r>
    </w:p>
    <w:p w:rsidR="00E464AB" w:rsidRPr="00E464AB" w:rsidRDefault="00E464AB" w:rsidP="002C0BF1">
      <w:pPr>
        <w:ind w:left="-760" w:right="-709" w:hanging="52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rtl/>
        </w:rPr>
      </w:pPr>
      <w:r w:rsidRPr="00E464AB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rtl/>
        </w:rPr>
        <w:t xml:space="preserve">تحت رعاية سعادة </w:t>
      </w:r>
      <w:r w:rsidR="000074BA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rtl/>
        </w:rPr>
        <w:t>ع\</w:t>
      </w:r>
      <w:r w:rsidRPr="00E464AB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rtl/>
        </w:rPr>
        <w:t>عميد</w:t>
      </w:r>
      <w:r w:rsidR="0054506D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rtl/>
        </w:rPr>
        <w:t>ة</w:t>
      </w:r>
      <w:r w:rsidRPr="00E464AB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rtl/>
        </w:rPr>
        <w:t xml:space="preserve"> كلية العلوم والآد</w:t>
      </w:r>
      <w:r w:rsidR="000074BA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rtl/>
        </w:rPr>
        <w:t xml:space="preserve">اب بشروره </w:t>
      </w:r>
      <w:r w:rsidR="0054506D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rtl/>
        </w:rPr>
        <w:t xml:space="preserve"> / </w:t>
      </w:r>
      <w:r w:rsidR="002C0BF1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rtl/>
        </w:rPr>
        <w:t>د</w:t>
      </w:r>
      <w:r w:rsidR="000074BA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rtl/>
        </w:rPr>
        <w:t xml:space="preserve">- </w:t>
      </w:r>
      <w:r w:rsidR="002C0BF1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rtl/>
        </w:rPr>
        <w:t xml:space="preserve">غيداء </w:t>
      </w:r>
      <w:r w:rsidR="005369E1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rtl/>
        </w:rPr>
        <w:t>الزهراني</w:t>
      </w:r>
      <w:r w:rsidR="002C0BF1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rtl/>
        </w:rPr>
        <w:t xml:space="preserve">  </w:t>
      </w:r>
      <w:r w:rsidRPr="00E464AB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rtl/>
        </w:rPr>
        <w:t>، نظم</w:t>
      </w:r>
      <w:r w:rsidR="004C5007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rtl/>
        </w:rPr>
        <w:t>ت لجنة</w:t>
      </w:r>
      <w:r w:rsidRPr="00E464AB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rtl/>
        </w:rPr>
        <w:t xml:space="preserve"> الإرشاد الأكاديمي </w:t>
      </w:r>
      <w:r w:rsidR="004C5007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rtl/>
        </w:rPr>
        <w:t>بالقسم</w:t>
      </w:r>
      <w:r w:rsidR="005F251D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rtl/>
        </w:rPr>
        <w:t xml:space="preserve"> ، </w:t>
      </w:r>
      <w:r w:rsidR="0055417F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rtl/>
        </w:rPr>
        <w:t xml:space="preserve">بالتنسيق مع وحدة </w:t>
      </w:r>
      <w:r w:rsidR="004C5007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rtl/>
        </w:rPr>
        <w:t>الارشاد الاكاديمي</w:t>
      </w:r>
      <w:r w:rsidR="0055417F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rtl/>
        </w:rPr>
        <w:t xml:space="preserve"> ، </w:t>
      </w:r>
      <w:r w:rsidRPr="00E464AB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rtl/>
        </w:rPr>
        <w:t xml:space="preserve"> ا</w:t>
      </w:r>
      <w:r w:rsidR="0069125A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rtl/>
        </w:rPr>
        <w:t>لأسبوع الإرشادي لل</w:t>
      </w:r>
      <w:r w:rsidR="00B44F07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rtl/>
        </w:rPr>
        <w:t>طالبات</w:t>
      </w:r>
      <w:r w:rsidR="0012652A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rtl/>
        </w:rPr>
        <w:t xml:space="preserve"> الجدد للفصل الدراسي الثاني</w:t>
      </w:r>
      <w:r w:rsidR="0069125A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rtl/>
        </w:rPr>
        <w:t xml:space="preserve"> من </w:t>
      </w:r>
      <w:r w:rsidRPr="00E464AB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rtl/>
        </w:rPr>
        <w:t xml:space="preserve"> للعام الجامعي 143</w:t>
      </w:r>
      <w:r w:rsidR="00D67F17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rtl/>
        </w:rPr>
        <w:t>8</w:t>
      </w:r>
      <w:r w:rsidRPr="00E464AB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rtl/>
        </w:rPr>
        <w:t xml:space="preserve"> / 143</w:t>
      </w:r>
      <w:r w:rsidR="00D67F17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rtl/>
        </w:rPr>
        <w:t>9</w:t>
      </w:r>
      <w:r w:rsidRPr="00E464AB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rtl/>
        </w:rPr>
        <w:t xml:space="preserve"> هـ ، في مبنى فرع الجامعة بشروره</w:t>
      </w:r>
      <w:r w:rsidR="006E6B87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rtl/>
        </w:rPr>
        <w:t xml:space="preserve"> بنات</w:t>
      </w:r>
      <w:r w:rsidRPr="00E464AB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69125A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rtl/>
        </w:rPr>
        <w:t>.</w:t>
      </w:r>
    </w:p>
    <w:p w:rsidR="005453D6" w:rsidRPr="00E464AB" w:rsidRDefault="005453D6" w:rsidP="00F17AF5">
      <w:pPr>
        <w:ind w:left="525" w:hanging="1569"/>
        <w:jc w:val="both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E464AB">
        <w:rPr>
          <w:rFonts w:asciiTheme="majorBidi" w:hAnsiTheme="majorBidi" w:cstheme="majorBidi" w:hint="cs"/>
          <w:b/>
          <w:bCs/>
          <w:sz w:val="32"/>
          <w:szCs w:val="32"/>
          <w:u w:val="single"/>
          <w:rtl/>
        </w:rPr>
        <w:t xml:space="preserve">أهداف الأسبوع الإرشادي : </w:t>
      </w:r>
    </w:p>
    <w:p w:rsidR="005453D6" w:rsidRPr="00E464AB" w:rsidRDefault="005453D6" w:rsidP="00F17AF5">
      <w:pPr>
        <w:spacing w:line="360" w:lineRule="auto"/>
        <w:ind w:left="525" w:hanging="1002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rtl/>
        </w:rPr>
      </w:pPr>
      <w:r w:rsidRPr="00E464AB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rtl/>
        </w:rPr>
        <w:t>1 ـ عرض رؤية الكلية ورسالتها وأهدافها .</w:t>
      </w:r>
    </w:p>
    <w:p w:rsidR="005453D6" w:rsidRPr="00E464AB" w:rsidRDefault="005453D6" w:rsidP="00F17AF5">
      <w:pPr>
        <w:spacing w:after="0" w:line="360" w:lineRule="auto"/>
        <w:ind w:left="-193" w:hanging="284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rtl/>
        </w:rPr>
      </w:pPr>
      <w:r w:rsidRPr="00E464AB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rtl/>
        </w:rPr>
        <w:t>2 ـ</w:t>
      </w:r>
      <w:r w:rsidRPr="00E464AB">
        <w:rPr>
          <w:rFonts w:asciiTheme="majorBidi" w:hAnsiTheme="majorBidi" w:cstheme="majorBidi"/>
          <w:b/>
          <w:bCs/>
          <w:color w:val="000000" w:themeColor="text1"/>
          <w:sz w:val="28"/>
          <w:szCs w:val="28"/>
          <w:rtl/>
        </w:rPr>
        <w:t xml:space="preserve"> تقديم المعلومات الأكاديمية والإرشادية للطلبة ، وتعريفهم بنظام الدراسة ، </w:t>
      </w:r>
      <w:r w:rsidRPr="00E464AB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rtl/>
        </w:rPr>
        <w:t xml:space="preserve">والخطة الدراسية ، </w:t>
      </w:r>
      <w:r w:rsidRPr="00E464AB">
        <w:rPr>
          <w:rFonts w:asciiTheme="majorBidi" w:hAnsiTheme="majorBidi" w:cstheme="majorBidi"/>
          <w:b/>
          <w:bCs/>
          <w:color w:val="000000" w:themeColor="text1"/>
          <w:sz w:val="28"/>
          <w:szCs w:val="28"/>
          <w:rtl/>
        </w:rPr>
        <w:t xml:space="preserve">وأهمية </w:t>
      </w:r>
      <w:r w:rsidRPr="00E464AB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rtl/>
        </w:rPr>
        <w:t xml:space="preserve">  </w:t>
      </w:r>
      <w:r w:rsidRPr="00E464AB">
        <w:rPr>
          <w:rFonts w:asciiTheme="majorBidi" w:hAnsiTheme="majorBidi" w:cstheme="majorBidi"/>
          <w:b/>
          <w:bCs/>
          <w:color w:val="000000" w:themeColor="text1"/>
          <w:sz w:val="28"/>
          <w:szCs w:val="28"/>
          <w:rtl/>
        </w:rPr>
        <w:t>الإرشاد الأكاديمي</w:t>
      </w:r>
    </w:p>
    <w:p w:rsidR="00B44F07" w:rsidRDefault="00B44F07" w:rsidP="00F17AF5">
      <w:pPr>
        <w:spacing w:after="0" w:line="360" w:lineRule="auto"/>
        <w:ind w:left="793" w:hanging="127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rtl/>
        </w:rPr>
      </w:pPr>
      <w:r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rtl/>
        </w:rPr>
        <w:t>3 ـ تعريف الطالبات</w:t>
      </w:r>
      <w:r w:rsidR="005453D6" w:rsidRPr="00E464AB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rtl/>
        </w:rPr>
        <w:t xml:space="preserve"> بكيفية التعامل مع النظام الإلكتروني للجامعة .</w:t>
      </w:r>
    </w:p>
    <w:p w:rsidR="00B44F07" w:rsidRDefault="00B44F07" w:rsidP="00F17AF5">
      <w:pPr>
        <w:spacing w:after="0" w:line="360" w:lineRule="auto"/>
        <w:ind w:left="793" w:hanging="127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rtl/>
        </w:rPr>
      </w:pPr>
      <w:r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rtl/>
        </w:rPr>
        <w:t>4- تعريف الطالبات بدورهم في المشاركة في النشاط الطلابي</w:t>
      </w:r>
    </w:p>
    <w:p w:rsidR="005453D6" w:rsidRPr="00E464AB" w:rsidRDefault="00B44F07" w:rsidP="00F17AF5">
      <w:pPr>
        <w:spacing w:after="0" w:line="360" w:lineRule="auto"/>
        <w:ind w:left="793" w:hanging="127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rtl/>
        </w:rPr>
      </w:pPr>
      <w:r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rtl/>
        </w:rPr>
        <w:t>5- تعريف الطالبات بوحدة الارشاد النفسي</w:t>
      </w:r>
      <w:r w:rsidR="005453D6" w:rsidRPr="00E464AB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rtl/>
        </w:rPr>
        <w:t xml:space="preserve"> </w:t>
      </w:r>
    </w:p>
    <w:p w:rsidR="005453D6" w:rsidRDefault="005453D6" w:rsidP="00F17AF5">
      <w:pPr>
        <w:ind w:left="525" w:hanging="1569"/>
        <w:jc w:val="both"/>
        <w:rPr>
          <w:rFonts w:asciiTheme="majorBidi" w:hAnsiTheme="majorBidi" w:cstheme="majorBidi"/>
          <w:b/>
          <w:bCs/>
          <w:sz w:val="32"/>
          <w:szCs w:val="32"/>
          <w:u w:val="single"/>
          <w:rtl/>
        </w:rPr>
      </w:pPr>
      <w:r w:rsidRPr="00E464AB">
        <w:rPr>
          <w:rFonts w:asciiTheme="majorBidi" w:hAnsiTheme="majorBidi" w:cstheme="majorBidi" w:hint="cs"/>
          <w:b/>
          <w:bCs/>
          <w:sz w:val="32"/>
          <w:szCs w:val="32"/>
          <w:u w:val="single"/>
          <w:rtl/>
        </w:rPr>
        <w:t>التنفيذ :</w:t>
      </w:r>
    </w:p>
    <w:p w:rsidR="00E90ADD" w:rsidRPr="00E90ADD" w:rsidRDefault="00E90ADD" w:rsidP="00D458CE">
      <w:pPr>
        <w:pStyle w:val="ListParagraph"/>
        <w:ind w:left="-193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E90ADD">
        <w:rPr>
          <w:rFonts w:asciiTheme="majorBidi" w:hAnsiTheme="majorBidi" w:cstheme="majorBidi" w:hint="cs"/>
          <w:b/>
          <w:bCs/>
          <w:sz w:val="28"/>
          <w:szCs w:val="28"/>
          <w:u w:val="single"/>
          <w:rtl/>
        </w:rPr>
        <w:t xml:space="preserve">كلمة ترحيبية من </w:t>
      </w:r>
      <w:r w:rsidR="004C5007">
        <w:rPr>
          <w:rFonts w:asciiTheme="majorBidi" w:hAnsiTheme="majorBidi" w:cstheme="majorBidi" w:hint="cs"/>
          <w:b/>
          <w:bCs/>
          <w:sz w:val="28"/>
          <w:szCs w:val="28"/>
          <w:u w:val="single"/>
          <w:rtl/>
        </w:rPr>
        <w:t>رئاسة القسم</w:t>
      </w:r>
      <w:r w:rsidRPr="00E90ADD">
        <w:rPr>
          <w:rFonts w:asciiTheme="majorBidi" w:hAnsiTheme="majorBidi" w:cstheme="majorBidi" w:hint="cs"/>
          <w:b/>
          <w:bCs/>
          <w:sz w:val="28"/>
          <w:szCs w:val="28"/>
          <w:u w:val="single"/>
          <w:rtl/>
        </w:rPr>
        <w:t xml:space="preserve"> بالطلاب الجدد</w:t>
      </w:r>
      <w:r w:rsidRPr="00E90ADD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:</w:t>
      </w:r>
    </w:p>
    <w:p w:rsidR="00EF2C60" w:rsidRDefault="000B1678" w:rsidP="00017A18">
      <w:pPr>
        <w:ind w:hanging="193"/>
        <w:jc w:val="both"/>
        <w:rPr>
          <w:rFonts w:asciiTheme="majorBidi" w:hAnsiTheme="majorBidi" w:cstheme="majorBidi"/>
          <w:b/>
          <w:bCs/>
          <w:sz w:val="28"/>
          <w:szCs w:val="28"/>
          <w:rtl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فقد قامت</w:t>
      </w:r>
      <w:r w:rsidR="00017A18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الأستاذة</w:t>
      </w:r>
      <w:r w:rsidR="00E90ADD" w:rsidRPr="00E90ADD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/</w:t>
      </w:r>
      <w:r w:rsidR="00017A18">
        <w:rPr>
          <w:rFonts w:asciiTheme="majorBidi" w:hAnsiTheme="majorBidi" w:cstheme="majorBidi" w:hint="cs"/>
          <w:b/>
          <w:bCs/>
          <w:sz w:val="28"/>
          <w:szCs w:val="28"/>
          <w:rtl/>
        </w:rPr>
        <w:t>هبة عبدالمنعم المكي</w:t>
      </w:r>
      <w:r w:rsidR="00E90ADD" w:rsidRPr="00E90ADD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.. </w:t>
      </w: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>منسقة</w:t>
      </w:r>
      <w:r w:rsidR="004C5007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القسم</w:t>
      </w:r>
      <w:r w:rsidR="00E90ADD" w:rsidRPr="00E90ADD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، بإلقاء كلمة</w:t>
      </w:r>
      <w:r w:rsidR="001F07B7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قيمة ضافية </w:t>
      </w:r>
      <w:r w:rsidR="00E90ADD" w:rsidRPr="00E90ADD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رحب</w:t>
      </w:r>
      <w:r w:rsidR="006A50A8">
        <w:rPr>
          <w:rFonts w:asciiTheme="majorBidi" w:hAnsiTheme="majorBidi" w:cstheme="majorBidi" w:hint="cs"/>
          <w:b/>
          <w:bCs/>
          <w:sz w:val="28"/>
          <w:szCs w:val="28"/>
          <w:rtl/>
        </w:rPr>
        <w:t>ت</w:t>
      </w:r>
      <w:r w:rsidR="00E90ADD" w:rsidRPr="00E90ADD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فيها بالط</w:t>
      </w:r>
      <w:r w:rsidR="006A50A8">
        <w:rPr>
          <w:rFonts w:asciiTheme="majorBidi" w:hAnsiTheme="majorBidi" w:cstheme="majorBidi" w:hint="cs"/>
          <w:b/>
          <w:bCs/>
          <w:sz w:val="28"/>
          <w:szCs w:val="28"/>
          <w:rtl/>
        </w:rPr>
        <w:t>البات</w:t>
      </w:r>
      <w:r w:rsidR="00E90ADD" w:rsidRPr="00E90ADD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المستجدين في هذه المؤسسة العلمية ، وحث</w:t>
      </w: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>ت</w:t>
      </w:r>
      <w:r w:rsidR="00E90ADD" w:rsidRPr="00E90ADD">
        <w:rPr>
          <w:rFonts w:asciiTheme="majorBidi" w:hAnsiTheme="majorBidi" w:cstheme="majorBidi" w:hint="cs"/>
          <w:b/>
          <w:bCs/>
          <w:sz w:val="28"/>
          <w:szCs w:val="28"/>
          <w:rtl/>
        </w:rPr>
        <w:t>هم على التحصيل العلمي ، والتقدم الدراسي ، والمشاركة الفاعلة والإيجا</w:t>
      </w: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>بية في العملية التعليمية ، وتمنت</w:t>
      </w:r>
      <w:r w:rsidR="00E90ADD" w:rsidRPr="00E90ADD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لهم التوفيق والنجاح في حياتهم الجامعية .</w:t>
      </w:r>
      <w:r w:rsidR="00EA7D9E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كما تم الترحيب والقيام بالضيافة .</w:t>
      </w:r>
    </w:p>
    <w:p w:rsidR="007B5A9C" w:rsidRDefault="007B5A9C" w:rsidP="004C5007">
      <w:pPr>
        <w:ind w:hanging="193"/>
        <w:jc w:val="both"/>
        <w:rPr>
          <w:rFonts w:asciiTheme="majorBidi" w:hAnsiTheme="majorBidi" w:cstheme="majorBidi"/>
          <w:b/>
          <w:bCs/>
          <w:sz w:val="28"/>
          <w:szCs w:val="28"/>
          <w:rtl/>
        </w:rPr>
      </w:pPr>
    </w:p>
    <w:p w:rsidR="00E90ADD" w:rsidRDefault="00E90ADD" w:rsidP="004C5007">
      <w:pPr>
        <w:ind w:hanging="193"/>
        <w:jc w:val="both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E90ADD">
        <w:rPr>
          <w:rFonts w:asciiTheme="majorBidi" w:hAnsiTheme="majorBidi" w:cstheme="majorBidi" w:hint="cs"/>
          <w:b/>
          <w:bCs/>
          <w:sz w:val="28"/>
          <w:szCs w:val="28"/>
          <w:u w:val="single"/>
          <w:rtl/>
        </w:rPr>
        <w:lastRenderedPageBreak/>
        <w:t>محاضرة تعريفية عن</w:t>
      </w:r>
      <w:r w:rsidR="004C5007">
        <w:rPr>
          <w:rFonts w:asciiTheme="majorBidi" w:hAnsiTheme="majorBidi" w:cstheme="majorBidi" w:hint="cs"/>
          <w:b/>
          <w:bCs/>
          <w:sz w:val="28"/>
          <w:szCs w:val="28"/>
          <w:u w:val="single"/>
          <w:rtl/>
        </w:rPr>
        <w:t xml:space="preserve"> القسم </w:t>
      </w:r>
      <w:r w:rsidRPr="00E90ADD">
        <w:rPr>
          <w:rFonts w:asciiTheme="majorBidi" w:hAnsiTheme="majorBidi" w:cstheme="majorBidi" w:hint="cs"/>
          <w:b/>
          <w:bCs/>
          <w:sz w:val="28"/>
          <w:szCs w:val="28"/>
          <w:u w:val="single"/>
          <w:rtl/>
        </w:rPr>
        <w:t xml:space="preserve"> </w:t>
      </w:r>
    </w:p>
    <w:p w:rsidR="001F07B7" w:rsidRPr="001F07B7" w:rsidRDefault="00E90ADD" w:rsidP="00017A18">
      <w:pPr>
        <w:pStyle w:val="ListParagraph"/>
        <w:ind w:left="-193"/>
        <w:jc w:val="both"/>
        <w:rPr>
          <w:rFonts w:asciiTheme="majorBidi" w:eastAsiaTheme="minorHAnsi" w:hAnsiTheme="majorBidi" w:cstheme="majorBidi"/>
          <w:b/>
          <w:bCs/>
          <w:sz w:val="28"/>
          <w:szCs w:val="28"/>
          <w:rtl/>
        </w:rPr>
      </w:pPr>
      <w:r w:rsidRPr="001F07B7">
        <w:rPr>
          <w:rFonts w:asciiTheme="majorBidi" w:eastAsiaTheme="minorHAnsi" w:hAnsiTheme="majorBidi" w:cstheme="majorBidi" w:hint="cs"/>
          <w:b/>
          <w:bCs/>
          <w:sz w:val="28"/>
          <w:szCs w:val="28"/>
          <w:rtl/>
        </w:rPr>
        <w:t>قام</w:t>
      </w:r>
      <w:r w:rsidR="0009145E">
        <w:rPr>
          <w:rFonts w:asciiTheme="majorBidi" w:eastAsiaTheme="minorHAnsi" w:hAnsiTheme="majorBidi" w:cstheme="majorBidi" w:hint="cs"/>
          <w:b/>
          <w:bCs/>
          <w:sz w:val="28"/>
          <w:szCs w:val="28"/>
          <w:rtl/>
        </w:rPr>
        <w:t>ت</w:t>
      </w:r>
      <w:r w:rsidRPr="001F07B7">
        <w:rPr>
          <w:rFonts w:asciiTheme="majorBidi" w:eastAsiaTheme="minorHAnsi" w:hAnsiTheme="majorBidi" w:cstheme="majorBidi" w:hint="cs"/>
          <w:b/>
          <w:bCs/>
          <w:sz w:val="28"/>
          <w:szCs w:val="28"/>
          <w:rtl/>
        </w:rPr>
        <w:t xml:space="preserve"> ال</w:t>
      </w:r>
      <w:r w:rsidR="00017A18">
        <w:rPr>
          <w:rFonts w:asciiTheme="majorBidi" w:eastAsiaTheme="minorHAnsi" w:hAnsiTheme="majorBidi" w:cstheme="majorBidi" w:hint="cs"/>
          <w:b/>
          <w:bCs/>
          <w:sz w:val="28"/>
          <w:szCs w:val="28"/>
          <w:rtl/>
        </w:rPr>
        <w:t>أستاذة</w:t>
      </w:r>
      <w:r w:rsidR="001F07B7" w:rsidRPr="001F07B7">
        <w:rPr>
          <w:rFonts w:asciiTheme="majorBidi" w:eastAsiaTheme="minorHAnsi" w:hAnsiTheme="majorBidi" w:cstheme="majorBidi" w:hint="cs"/>
          <w:b/>
          <w:bCs/>
          <w:sz w:val="28"/>
          <w:szCs w:val="28"/>
          <w:rtl/>
        </w:rPr>
        <w:t xml:space="preserve">/ </w:t>
      </w:r>
      <w:r w:rsidR="00017A18">
        <w:rPr>
          <w:rFonts w:asciiTheme="majorBidi" w:eastAsiaTheme="minorHAnsi" w:hAnsiTheme="majorBidi" w:cstheme="majorBidi" w:hint="cs"/>
          <w:b/>
          <w:bCs/>
          <w:sz w:val="28"/>
          <w:szCs w:val="28"/>
          <w:rtl/>
        </w:rPr>
        <w:t>هبة عبد المنعم المكي</w:t>
      </w:r>
      <w:r w:rsidR="001F07B7" w:rsidRPr="001F07B7">
        <w:rPr>
          <w:rFonts w:asciiTheme="majorBidi" w:eastAsiaTheme="minorHAnsi" w:hAnsiTheme="majorBidi" w:cstheme="majorBidi" w:hint="cs"/>
          <w:b/>
          <w:bCs/>
          <w:sz w:val="28"/>
          <w:szCs w:val="28"/>
          <w:rtl/>
        </w:rPr>
        <w:t xml:space="preserve">، </w:t>
      </w:r>
      <w:r w:rsidR="001F07B7">
        <w:rPr>
          <w:rFonts w:asciiTheme="majorBidi" w:eastAsiaTheme="minorHAnsi" w:hAnsiTheme="majorBidi" w:cstheme="majorBidi" w:hint="cs"/>
          <w:b/>
          <w:bCs/>
          <w:sz w:val="28"/>
          <w:szCs w:val="28"/>
          <w:rtl/>
        </w:rPr>
        <w:t>بإلقاء</w:t>
      </w:r>
      <w:r w:rsidR="001F07B7" w:rsidRPr="001F07B7">
        <w:rPr>
          <w:rFonts w:asciiTheme="majorBidi" w:eastAsiaTheme="minorHAnsi" w:hAnsiTheme="majorBidi" w:cstheme="majorBidi" w:hint="cs"/>
          <w:b/>
          <w:bCs/>
          <w:sz w:val="28"/>
          <w:szCs w:val="28"/>
          <w:rtl/>
        </w:rPr>
        <w:t xml:space="preserve"> محاضرة عن كلية العلوم والآداب بشروره من حيث : </w:t>
      </w:r>
    </w:p>
    <w:p w:rsidR="001F07B7" w:rsidRPr="001F07B7" w:rsidRDefault="001F07B7" w:rsidP="004C5007">
      <w:pPr>
        <w:pStyle w:val="ListParagraph"/>
        <w:ind w:left="-193"/>
        <w:jc w:val="both"/>
        <w:rPr>
          <w:rFonts w:asciiTheme="majorBidi" w:eastAsiaTheme="minorHAnsi" w:hAnsiTheme="majorBidi" w:cstheme="majorBidi"/>
          <w:b/>
          <w:bCs/>
          <w:sz w:val="28"/>
          <w:szCs w:val="28"/>
          <w:rtl/>
        </w:rPr>
      </w:pPr>
      <w:r w:rsidRPr="001F07B7">
        <w:rPr>
          <w:rFonts w:asciiTheme="majorBidi" w:eastAsiaTheme="minorHAnsi" w:hAnsiTheme="majorBidi" w:cstheme="majorBidi" w:hint="cs"/>
          <w:b/>
          <w:bCs/>
          <w:sz w:val="28"/>
          <w:szCs w:val="28"/>
          <w:rtl/>
        </w:rPr>
        <w:t xml:space="preserve">أ ) رؤية </w:t>
      </w:r>
      <w:r w:rsidR="004C5007">
        <w:rPr>
          <w:rFonts w:asciiTheme="majorBidi" w:eastAsiaTheme="minorHAnsi" w:hAnsiTheme="majorBidi" w:cstheme="majorBidi" w:hint="cs"/>
          <w:b/>
          <w:bCs/>
          <w:sz w:val="28"/>
          <w:szCs w:val="28"/>
          <w:rtl/>
        </w:rPr>
        <w:t>القسم</w:t>
      </w:r>
      <w:r w:rsidR="00F02514">
        <w:rPr>
          <w:rFonts w:asciiTheme="majorBidi" w:eastAsiaTheme="minorHAnsi" w:hAnsiTheme="majorBidi" w:cstheme="majorBidi" w:hint="cs"/>
          <w:b/>
          <w:bCs/>
          <w:sz w:val="28"/>
          <w:szCs w:val="28"/>
          <w:rtl/>
        </w:rPr>
        <w:t xml:space="preserve"> ورسالته وأهدافه</w:t>
      </w:r>
      <w:r w:rsidRPr="001F07B7">
        <w:rPr>
          <w:rFonts w:asciiTheme="majorBidi" w:eastAsiaTheme="minorHAnsi" w:hAnsiTheme="majorBidi" w:cstheme="majorBidi" w:hint="cs"/>
          <w:b/>
          <w:bCs/>
          <w:sz w:val="28"/>
          <w:szCs w:val="28"/>
          <w:rtl/>
        </w:rPr>
        <w:t xml:space="preserve"> . </w:t>
      </w:r>
    </w:p>
    <w:p w:rsidR="001F07B7" w:rsidRPr="001F07B7" w:rsidRDefault="00F02514" w:rsidP="00F17AF5">
      <w:pPr>
        <w:pStyle w:val="ListParagraph"/>
        <w:ind w:left="-193"/>
        <w:jc w:val="both"/>
        <w:rPr>
          <w:rFonts w:asciiTheme="majorBidi" w:eastAsiaTheme="minorHAnsi" w:hAnsiTheme="majorBidi" w:cstheme="majorBidi"/>
          <w:b/>
          <w:bCs/>
          <w:sz w:val="28"/>
          <w:szCs w:val="28"/>
          <w:rtl/>
        </w:rPr>
      </w:pPr>
      <w:r>
        <w:rPr>
          <w:rFonts w:asciiTheme="majorBidi" w:eastAsiaTheme="minorHAnsi" w:hAnsiTheme="majorBidi" w:cstheme="majorBidi" w:hint="cs"/>
          <w:b/>
          <w:bCs/>
          <w:sz w:val="28"/>
          <w:szCs w:val="28"/>
          <w:rtl/>
        </w:rPr>
        <w:t>ب ) نشأته وتأسيسه وتطوره</w:t>
      </w:r>
      <w:r w:rsidR="001F07B7" w:rsidRPr="001F07B7">
        <w:rPr>
          <w:rFonts w:asciiTheme="majorBidi" w:eastAsiaTheme="minorHAnsi" w:hAnsiTheme="majorBidi" w:cstheme="majorBidi" w:hint="cs"/>
          <w:b/>
          <w:bCs/>
          <w:sz w:val="28"/>
          <w:szCs w:val="28"/>
          <w:rtl/>
        </w:rPr>
        <w:t xml:space="preserve"> . </w:t>
      </w:r>
    </w:p>
    <w:p w:rsidR="00E90ADD" w:rsidRPr="001F07B7" w:rsidRDefault="00F02514" w:rsidP="00F17AF5">
      <w:pPr>
        <w:pStyle w:val="ListParagraph"/>
        <w:ind w:left="-193"/>
        <w:jc w:val="both"/>
        <w:rPr>
          <w:rFonts w:asciiTheme="majorBidi" w:eastAsiaTheme="minorHAnsi" w:hAnsiTheme="majorBidi" w:cstheme="majorBidi"/>
          <w:b/>
          <w:bCs/>
          <w:sz w:val="28"/>
          <w:szCs w:val="28"/>
          <w:rtl/>
        </w:rPr>
      </w:pPr>
      <w:r>
        <w:rPr>
          <w:rFonts w:asciiTheme="majorBidi" w:eastAsiaTheme="minorHAnsi" w:hAnsiTheme="majorBidi" w:cstheme="majorBidi" w:hint="cs"/>
          <w:b/>
          <w:bCs/>
          <w:sz w:val="28"/>
          <w:szCs w:val="28"/>
          <w:rtl/>
        </w:rPr>
        <w:t>ت ) أقسامه وأعضاء هيئة التدريس فيه</w:t>
      </w:r>
      <w:r w:rsidR="001F07B7" w:rsidRPr="001F07B7">
        <w:rPr>
          <w:rFonts w:asciiTheme="majorBidi" w:eastAsiaTheme="minorHAnsi" w:hAnsiTheme="majorBidi" w:cstheme="majorBidi" w:hint="cs"/>
          <w:b/>
          <w:bCs/>
          <w:sz w:val="28"/>
          <w:szCs w:val="28"/>
          <w:rtl/>
        </w:rPr>
        <w:t xml:space="preserve">. </w:t>
      </w:r>
    </w:p>
    <w:p w:rsidR="001F07B7" w:rsidRPr="001F07B7" w:rsidRDefault="00F02514" w:rsidP="00F17AF5">
      <w:pPr>
        <w:pStyle w:val="ListParagraph"/>
        <w:ind w:left="-193"/>
        <w:jc w:val="both"/>
        <w:rPr>
          <w:rFonts w:asciiTheme="majorBidi" w:eastAsiaTheme="minorHAnsi" w:hAnsiTheme="majorBidi" w:cstheme="majorBidi"/>
          <w:b/>
          <w:bCs/>
          <w:sz w:val="28"/>
          <w:szCs w:val="28"/>
          <w:rtl/>
        </w:rPr>
      </w:pPr>
      <w:r>
        <w:rPr>
          <w:rFonts w:asciiTheme="majorBidi" w:eastAsiaTheme="minorHAnsi" w:hAnsiTheme="majorBidi" w:cstheme="majorBidi" w:hint="cs"/>
          <w:b/>
          <w:bCs/>
          <w:sz w:val="28"/>
          <w:szCs w:val="28"/>
          <w:rtl/>
        </w:rPr>
        <w:t>ث ) إداراته</w:t>
      </w:r>
      <w:r>
        <w:rPr>
          <w:rFonts w:asciiTheme="majorBidi" w:eastAsiaTheme="minorHAnsi" w:hAnsiTheme="majorBidi" w:cstheme="majorBidi"/>
          <w:b/>
          <w:bCs/>
          <w:sz w:val="28"/>
          <w:szCs w:val="28"/>
        </w:rPr>
        <w:t xml:space="preserve"> </w:t>
      </w:r>
      <w:r>
        <w:rPr>
          <w:rFonts w:asciiTheme="majorBidi" w:eastAsiaTheme="minorHAnsi" w:hAnsiTheme="majorBidi" w:cstheme="majorBidi" w:hint="cs"/>
          <w:b/>
          <w:bCs/>
          <w:sz w:val="28"/>
          <w:szCs w:val="28"/>
          <w:rtl/>
        </w:rPr>
        <w:t>والعاملين فيه</w:t>
      </w:r>
      <w:r w:rsidR="001F07B7" w:rsidRPr="001F07B7">
        <w:rPr>
          <w:rFonts w:asciiTheme="majorBidi" w:eastAsiaTheme="minorHAnsi" w:hAnsiTheme="majorBidi" w:cstheme="majorBidi" w:hint="cs"/>
          <w:b/>
          <w:bCs/>
          <w:sz w:val="28"/>
          <w:szCs w:val="28"/>
          <w:rtl/>
        </w:rPr>
        <w:t xml:space="preserve"> . </w:t>
      </w:r>
    </w:p>
    <w:p w:rsidR="00A0479A" w:rsidRPr="004C0EB1" w:rsidRDefault="009C6B6C" w:rsidP="00184D43">
      <w:pPr>
        <w:pStyle w:val="ListParagraph"/>
        <w:ind w:left="-193"/>
        <w:jc w:val="both"/>
        <w:rPr>
          <w:rFonts w:asciiTheme="majorBidi" w:eastAsiaTheme="minorHAnsi" w:hAnsiTheme="majorBidi" w:cstheme="majorBidi"/>
          <w:b/>
          <w:bCs/>
          <w:sz w:val="28"/>
          <w:szCs w:val="28"/>
        </w:rPr>
      </w:pPr>
      <w:r>
        <w:rPr>
          <w:rFonts w:asciiTheme="majorBidi" w:eastAsiaTheme="minorHAnsi" w:hAnsiTheme="majorBidi" w:cstheme="majorBidi" w:hint="cs"/>
          <w:b/>
          <w:bCs/>
          <w:sz w:val="28"/>
          <w:szCs w:val="28"/>
          <w:rtl/>
        </w:rPr>
        <w:t>ج ) طالباته الملتحقين فيه</w:t>
      </w:r>
      <w:r w:rsidR="001F07B7" w:rsidRPr="001F07B7">
        <w:rPr>
          <w:rFonts w:asciiTheme="majorBidi" w:eastAsiaTheme="minorHAnsi" w:hAnsiTheme="majorBidi" w:cstheme="majorBidi" w:hint="cs"/>
          <w:b/>
          <w:bCs/>
          <w:sz w:val="28"/>
          <w:szCs w:val="28"/>
          <w:rtl/>
        </w:rPr>
        <w:t xml:space="preserve"> . </w:t>
      </w:r>
    </w:p>
    <w:p w:rsidR="00A0479A" w:rsidRPr="00402574" w:rsidRDefault="007D1B17" w:rsidP="00402574">
      <w:pPr>
        <w:jc w:val="both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402574">
        <w:rPr>
          <w:rFonts w:asciiTheme="majorBidi" w:hAnsiTheme="majorBidi" w:cstheme="majorBidi" w:hint="cs"/>
          <w:b/>
          <w:bCs/>
          <w:sz w:val="28"/>
          <w:szCs w:val="28"/>
          <w:u w:val="single"/>
          <w:rtl/>
        </w:rPr>
        <w:t xml:space="preserve">محاضرة </w:t>
      </w:r>
      <w:r w:rsidR="00A0479A" w:rsidRPr="00402574">
        <w:rPr>
          <w:rFonts w:asciiTheme="majorBidi" w:hAnsiTheme="majorBidi" w:cstheme="majorBidi" w:hint="cs"/>
          <w:b/>
          <w:bCs/>
          <w:sz w:val="28"/>
          <w:szCs w:val="28"/>
          <w:u w:val="single"/>
          <w:rtl/>
        </w:rPr>
        <w:t xml:space="preserve">حول بعض مواد لائحة الدراسة والاختبارات لجامعة نجران  :  </w:t>
      </w:r>
    </w:p>
    <w:p w:rsidR="00A0479A" w:rsidRDefault="00402574" w:rsidP="004C5007">
      <w:pPr>
        <w:jc w:val="both"/>
        <w:rPr>
          <w:rFonts w:asciiTheme="majorBidi" w:eastAsiaTheme="minorEastAsia" w:hAnsiTheme="majorBidi" w:cstheme="majorBidi"/>
          <w:b/>
          <w:bCs/>
          <w:sz w:val="24"/>
          <w:szCs w:val="24"/>
          <w:rtl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تقدمت </w:t>
      </w:r>
      <w:r w:rsidR="009B0836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الاستاذة </w:t>
      </w:r>
      <w:r w:rsidR="00A0479A" w:rsidRPr="00A0479A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/ </w:t>
      </w:r>
      <w:r w:rsidR="009B0836">
        <w:rPr>
          <w:rFonts w:asciiTheme="majorBidi" w:hAnsiTheme="majorBidi" w:cstheme="majorBidi" w:hint="cs"/>
          <w:b/>
          <w:bCs/>
          <w:sz w:val="28"/>
          <w:szCs w:val="28"/>
          <w:rtl/>
        </w:rPr>
        <w:t>فدوى صديق عبدالله</w:t>
      </w:r>
      <w:r w:rsidR="00A0479A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</w:t>
      </w:r>
      <w:r w:rsidR="009C6B6C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المرشدة الاكاديمية بالقسم </w:t>
      </w:r>
      <w:r w:rsidR="007721B4">
        <w:rPr>
          <w:rFonts w:asciiTheme="majorBidi" w:hAnsiTheme="majorBidi" w:cstheme="majorBidi" w:hint="cs"/>
          <w:b/>
          <w:bCs/>
          <w:sz w:val="28"/>
          <w:szCs w:val="28"/>
          <w:rtl/>
        </w:rPr>
        <w:t>، بإلقاء محاضرة</w:t>
      </w:r>
      <w:r w:rsidR="00A0479A" w:rsidRPr="00A0479A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، وقد تضمنت العناصر الآتية : </w:t>
      </w:r>
    </w:p>
    <w:p w:rsidR="00A0479A" w:rsidRPr="00A0479A" w:rsidRDefault="00A0479A" w:rsidP="00F17AF5">
      <w:pPr>
        <w:pStyle w:val="ListParagraph"/>
        <w:ind w:left="-193"/>
        <w:jc w:val="both"/>
        <w:rPr>
          <w:rFonts w:asciiTheme="majorBidi" w:eastAsiaTheme="minorHAnsi" w:hAnsiTheme="majorBidi" w:cstheme="majorBidi"/>
          <w:b/>
          <w:bCs/>
          <w:sz w:val="28"/>
          <w:szCs w:val="28"/>
          <w:rtl/>
        </w:rPr>
      </w:pPr>
      <w:r w:rsidRPr="00A0479A">
        <w:rPr>
          <w:rFonts w:asciiTheme="majorBidi" w:eastAsiaTheme="minorHAnsi" w:hAnsiTheme="majorBidi" w:cstheme="majorBidi" w:hint="cs"/>
          <w:b/>
          <w:bCs/>
          <w:sz w:val="28"/>
          <w:szCs w:val="28"/>
          <w:rtl/>
        </w:rPr>
        <w:t>أ ) التعريفات ، ونظام الدراسة</w:t>
      </w:r>
      <w:r>
        <w:rPr>
          <w:rFonts w:asciiTheme="majorBidi" w:eastAsiaTheme="minorHAnsi" w:hAnsiTheme="majorBidi" w:cstheme="majorBidi" w:hint="cs"/>
          <w:b/>
          <w:bCs/>
          <w:sz w:val="28"/>
          <w:szCs w:val="28"/>
          <w:rtl/>
        </w:rPr>
        <w:t xml:space="preserve"> .</w:t>
      </w:r>
      <w:r w:rsidRPr="00A0479A">
        <w:rPr>
          <w:rFonts w:asciiTheme="majorBidi" w:eastAsiaTheme="minorHAnsi" w:hAnsiTheme="majorBidi" w:cstheme="majorBidi" w:hint="cs"/>
          <w:b/>
          <w:bCs/>
          <w:sz w:val="28"/>
          <w:szCs w:val="28"/>
          <w:rtl/>
        </w:rPr>
        <w:t xml:space="preserve"> </w:t>
      </w:r>
    </w:p>
    <w:p w:rsidR="00A0479A" w:rsidRPr="00A0479A" w:rsidRDefault="00A0479A" w:rsidP="00F17AF5">
      <w:pPr>
        <w:pStyle w:val="ListParagraph"/>
        <w:ind w:left="-193"/>
        <w:jc w:val="both"/>
        <w:rPr>
          <w:rFonts w:asciiTheme="majorBidi" w:eastAsiaTheme="minorHAnsi" w:hAnsiTheme="majorBidi" w:cstheme="majorBidi"/>
          <w:b/>
          <w:bCs/>
          <w:sz w:val="28"/>
          <w:szCs w:val="28"/>
          <w:rtl/>
        </w:rPr>
      </w:pPr>
      <w:r w:rsidRPr="00A0479A">
        <w:rPr>
          <w:rFonts w:asciiTheme="majorBidi" w:eastAsiaTheme="minorHAnsi" w:hAnsiTheme="majorBidi" w:cstheme="majorBidi" w:hint="cs"/>
          <w:b/>
          <w:bCs/>
          <w:sz w:val="28"/>
          <w:szCs w:val="28"/>
          <w:rtl/>
        </w:rPr>
        <w:t>ب) المواظبة والاعتذار والتأجيل والانقطاع عن الدراسة</w:t>
      </w:r>
      <w:r>
        <w:rPr>
          <w:rFonts w:asciiTheme="majorBidi" w:eastAsiaTheme="minorHAnsi" w:hAnsiTheme="majorBidi" w:cstheme="majorBidi" w:hint="cs"/>
          <w:b/>
          <w:bCs/>
          <w:sz w:val="28"/>
          <w:szCs w:val="28"/>
          <w:rtl/>
        </w:rPr>
        <w:t xml:space="preserve"> .</w:t>
      </w:r>
    </w:p>
    <w:p w:rsidR="00A0479A" w:rsidRPr="00A0479A" w:rsidRDefault="00A0479A" w:rsidP="00F17AF5">
      <w:pPr>
        <w:pStyle w:val="ListParagraph"/>
        <w:ind w:left="-193"/>
        <w:jc w:val="both"/>
        <w:rPr>
          <w:rFonts w:asciiTheme="majorBidi" w:eastAsiaTheme="minorHAnsi" w:hAnsiTheme="majorBidi" w:cstheme="majorBidi"/>
          <w:b/>
          <w:bCs/>
          <w:sz w:val="28"/>
          <w:szCs w:val="28"/>
          <w:rtl/>
        </w:rPr>
      </w:pPr>
      <w:r w:rsidRPr="00A0479A">
        <w:rPr>
          <w:rFonts w:asciiTheme="majorBidi" w:eastAsiaTheme="minorHAnsi" w:hAnsiTheme="majorBidi" w:cstheme="majorBidi" w:hint="cs"/>
          <w:b/>
          <w:bCs/>
          <w:sz w:val="28"/>
          <w:szCs w:val="28"/>
          <w:rtl/>
        </w:rPr>
        <w:t>ت ) إعادة القيد والتخرج والاختبارات النهائية</w:t>
      </w:r>
      <w:r>
        <w:rPr>
          <w:rFonts w:asciiTheme="majorBidi" w:eastAsiaTheme="minorHAnsi" w:hAnsiTheme="majorBidi" w:cstheme="majorBidi" w:hint="cs"/>
          <w:b/>
          <w:bCs/>
          <w:sz w:val="28"/>
          <w:szCs w:val="28"/>
          <w:rtl/>
        </w:rPr>
        <w:t xml:space="preserve"> .</w:t>
      </w:r>
      <w:r w:rsidRPr="00A0479A">
        <w:rPr>
          <w:rFonts w:asciiTheme="majorBidi" w:eastAsiaTheme="minorHAnsi" w:hAnsiTheme="majorBidi" w:cstheme="majorBidi" w:hint="cs"/>
          <w:b/>
          <w:bCs/>
          <w:sz w:val="28"/>
          <w:szCs w:val="28"/>
          <w:rtl/>
        </w:rPr>
        <w:t xml:space="preserve"> </w:t>
      </w:r>
    </w:p>
    <w:p w:rsidR="004C5007" w:rsidRDefault="00402574" w:rsidP="00402574">
      <w:pPr>
        <w:jc w:val="both"/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</w:pPr>
      <w:r w:rsidRPr="00402574">
        <w:rPr>
          <w:rFonts w:asciiTheme="majorBidi" w:hAnsiTheme="majorBidi" w:cstheme="majorBidi" w:hint="cs"/>
          <w:b/>
          <w:bCs/>
          <w:sz w:val="28"/>
          <w:szCs w:val="28"/>
          <w:u w:val="single"/>
          <w:rtl/>
        </w:rPr>
        <w:t>محاضرة عن نظام التعليم الالكتروني</w:t>
      </w:r>
      <w:r>
        <w:rPr>
          <w:rFonts w:asciiTheme="majorBidi" w:hAnsiTheme="majorBidi" w:cstheme="majorBidi" w:hint="cs"/>
          <w:b/>
          <w:bCs/>
          <w:sz w:val="28"/>
          <w:szCs w:val="28"/>
          <w:u w:val="single"/>
          <w:rtl/>
        </w:rPr>
        <w:t>:</w:t>
      </w:r>
    </w:p>
    <w:p w:rsidR="00402574" w:rsidRDefault="000E31EE" w:rsidP="00402574">
      <w:pPr>
        <w:jc w:val="both"/>
        <w:rPr>
          <w:rFonts w:asciiTheme="majorBidi" w:hAnsiTheme="majorBidi" w:cstheme="majorBidi"/>
          <w:b/>
          <w:bCs/>
          <w:sz w:val="28"/>
          <w:szCs w:val="28"/>
          <w:rtl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>كما قدمت الدكتورة  فاطمة دفع الله</w:t>
      </w:r>
      <w:r w:rsidR="00402574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محاضرة عن التعليم الالكتروني للطالبات الجدد</w:t>
      </w:r>
    </w:p>
    <w:p w:rsidR="00402574" w:rsidRDefault="00402574" w:rsidP="00402574">
      <w:pPr>
        <w:jc w:val="both"/>
        <w:rPr>
          <w:rFonts w:asciiTheme="majorBidi" w:hAnsiTheme="majorBidi" w:cstheme="majorBidi"/>
          <w:b/>
          <w:bCs/>
          <w:sz w:val="28"/>
          <w:szCs w:val="28"/>
          <w:rtl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>وكيفية التعامل مع البلاك بورد</w:t>
      </w:r>
    </w:p>
    <w:p w:rsidR="00AE1D97" w:rsidRDefault="00AE1D97" w:rsidP="00B57425">
      <w:pPr>
        <w:jc w:val="both"/>
        <w:rPr>
          <w:rFonts w:asciiTheme="majorBidi" w:hAnsiTheme="majorBidi" w:cstheme="majorBidi"/>
          <w:b/>
          <w:bCs/>
          <w:sz w:val="28"/>
          <w:szCs w:val="28"/>
          <w:rtl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>وايضا قدمت</w:t>
      </w:r>
      <w:r w:rsidR="00B57425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</w:t>
      </w:r>
      <w:r w:rsidR="00B57425" w:rsidRPr="00B57425">
        <w:rPr>
          <w:rFonts w:asciiTheme="majorBidi" w:hAnsiTheme="majorBidi" w:cs="Times New Roman" w:hint="cs"/>
          <w:b/>
          <w:bCs/>
          <w:sz w:val="28"/>
          <w:szCs w:val="28"/>
          <w:rtl/>
        </w:rPr>
        <w:t>اأستاذة</w:t>
      </w:r>
      <w:r w:rsidR="00B57425" w:rsidRPr="00B57425">
        <w:rPr>
          <w:rFonts w:asciiTheme="majorBidi" w:hAnsiTheme="majorBidi" w:cs="Times New Roman"/>
          <w:b/>
          <w:bCs/>
          <w:sz w:val="28"/>
          <w:szCs w:val="28"/>
          <w:rtl/>
        </w:rPr>
        <w:t xml:space="preserve"> / </w:t>
      </w: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</w:t>
      </w:r>
      <w:r w:rsidR="00B57425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ثمراء الأحمرى </w:t>
      </w: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>تعريف عن النشاط الطلابي وكيفية مشاركة الطالبات</w:t>
      </w:r>
      <w:r w:rsidR="00B57425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بالكلية</w:t>
      </w:r>
    </w:p>
    <w:p w:rsidR="00AE1D97" w:rsidRPr="00402574" w:rsidRDefault="00AE1D97" w:rsidP="00B57425">
      <w:pPr>
        <w:jc w:val="both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>كما قدمت ا</w:t>
      </w:r>
      <w:r w:rsidR="00B57425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أستاذة / فاطمة القرني </w:t>
      </w: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تعريف </w:t>
      </w:r>
      <w:r w:rsidR="00B57425" w:rsidRPr="00B57425">
        <w:rPr>
          <w:rFonts w:asciiTheme="majorBidi" w:hAnsiTheme="majorBidi" w:cs="Times New Roman" w:hint="cs"/>
          <w:b/>
          <w:bCs/>
          <w:sz w:val="28"/>
          <w:szCs w:val="28"/>
          <w:rtl/>
        </w:rPr>
        <w:t>عن</w:t>
      </w:r>
      <w:r w:rsidR="00B57425" w:rsidRPr="00B57425">
        <w:rPr>
          <w:rFonts w:asciiTheme="majorBidi" w:hAnsiTheme="majorBidi" w:cs="Times New Roman"/>
          <w:b/>
          <w:bCs/>
          <w:sz w:val="28"/>
          <w:szCs w:val="28"/>
          <w:rtl/>
        </w:rPr>
        <w:t xml:space="preserve"> </w:t>
      </w:r>
      <w:r w:rsidR="00B57425" w:rsidRPr="00B57425">
        <w:rPr>
          <w:rFonts w:asciiTheme="majorBidi" w:hAnsiTheme="majorBidi" w:cs="Times New Roman" w:hint="cs"/>
          <w:b/>
          <w:bCs/>
          <w:sz w:val="28"/>
          <w:szCs w:val="28"/>
          <w:rtl/>
        </w:rPr>
        <w:t>النشاط</w:t>
      </w:r>
      <w:r w:rsidR="00B57425" w:rsidRPr="00B57425">
        <w:rPr>
          <w:rFonts w:asciiTheme="majorBidi" w:hAnsiTheme="majorBidi" w:cs="Times New Roman"/>
          <w:b/>
          <w:bCs/>
          <w:sz w:val="28"/>
          <w:szCs w:val="28"/>
          <w:rtl/>
        </w:rPr>
        <w:t xml:space="preserve"> </w:t>
      </w:r>
      <w:r w:rsidR="00B57425" w:rsidRPr="00B57425">
        <w:rPr>
          <w:rFonts w:asciiTheme="majorBidi" w:hAnsiTheme="majorBidi" w:cs="Times New Roman" w:hint="cs"/>
          <w:b/>
          <w:bCs/>
          <w:sz w:val="28"/>
          <w:szCs w:val="28"/>
          <w:rtl/>
        </w:rPr>
        <w:t>الطلابي</w:t>
      </w:r>
      <w:r w:rsidR="00B57425" w:rsidRPr="00B57425">
        <w:rPr>
          <w:rFonts w:asciiTheme="majorBidi" w:hAnsiTheme="majorBidi" w:cs="Times New Roman"/>
          <w:b/>
          <w:bCs/>
          <w:sz w:val="28"/>
          <w:szCs w:val="28"/>
          <w:rtl/>
        </w:rPr>
        <w:t xml:space="preserve"> </w:t>
      </w:r>
      <w:r w:rsidR="00B57425" w:rsidRPr="00B57425">
        <w:rPr>
          <w:rFonts w:asciiTheme="majorBidi" w:hAnsiTheme="majorBidi" w:cs="Times New Roman" w:hint="cs"/>
          <w:b/>
          <w:bCs/>
          <w:sz w:val="28"/>
          <w:szCs w:val="28"/>
          <w:rtl/>
        </w:rPr>
        <w:t>وكيفية</w:t>
      </w:r>
      <w:r w:rsidR="00B57425" w:rsidRPr="00B57425">
        <w:rPr>
          <w:rFonts w:asciiTheme="majorBidi" w:hAnsiTheme="majorBidi" w:cs="Times New Roman"/>
          <w:b/>
          <w:bCs/>
          <w:sz w:val="28"/>
          <w:szCs w:val="28"/>
          <w:rtl/>
        </w:rPr>
        <w:t xml:space="preserve"> </w:t>
      </w:r>
      <w:r w:rsidR="00B57425" w:rsidRPr="00B57425">
        <w:rPr>
          <w:rFonts w:asciiTheme="majorBidi" w:hAnsiTheme="majorBidi" w:cs="Times New Roman" w:hint="cs"/>
          <w:b/>
          <w:bCs/>
          <w:sz w:val="28"/>
          <w:szCs w:val="28"/>
          <w:rtl/>
        </w:rPr>
        <w:t>مشاركة</w:t>
      </w:r>
      <w:r w:rsidR="00B57425" w:rsidRPr="00B57425">
        <w:rPr>
          <w:rFonts w:asciiTheme="majorBidi" w:hAnsiTheme="majorBidi" w:cs="Times New Roman"/>
          <w:b/>
          <w:bCs/>
          <w:sz w:val="28"/>
          <w:szCs w:val="28"/>
          <w:rtl/>
        </w:rPr>
        <w:t xml:space="preserve"> </w:t>
      </w:r>
      <w:r w:rsidR="00B57425" w:rsidRPr="00B57425">
        <w:rPr>
          <w:rFonts w:asciiTheme="majorBidi" w:hAnsiTheme="majorBidi" w:cs="Times New Roman" w:hint="cs"/>
          <w:b/>
          <w:bCs/>
          <w:sz w:val="28"/>
          <w:szCs w:val="28"/>
          <w:rtl/>
        </w:rPr>
        <w:t>الطالبات</w:t>
      </w:r>
      <w:r w:rsidR="00B57425">
        <w:rPr>
          <w:rFonts w:asciiTheme="majorBidi" w:hAnsiTheme="majorBidi" w:cs="Times New Roman" w:hint="cs"/>
          <w:b/>
          <w:bCs/>
          <w:sz w:val="28"/>
          <w:szCs w:val="28"/>
          <w:rtl/>
        </w:rPr>
        <w:t xml:space="preserve"> بالقسم</w:t>
      </w:r>
    </w:p>
    <w:p w:rsidR="00AE013F" w:rsidRPr="00511A0C" w:rsidRDefault="00184D43" w:rsidP="00184D43">
      <w:pPr>
        <w:pStyle w:val="ListParagraph"/>
        <w:ind w:left="-193"/>
        <w:jc w:val="center"/>
        <w:rPr>
          <w:rFonts w:asciiTheme="majorBidi" w:eastAsiaTheme="minorHAnsi" w:hAnsiTheme="majorBidi" w:cstheme="majorBidi"/>
          <w:b/>
          <w:bCs/>
          <w:sz w:val="28"/>
          <w:szCs w:val="28"/>
          <w:rtl/>
        </w:rPr>
      </w:pPr>
      <w:r>
        <w:rPr>
          <w:rFonts w:asciiTheme="majorBidi" w:eastAsiaTheme="minorHAnsi" w:hAnsiTheme="majorBidi" w:cstheme="majorBidi" w:hint="cs"/>
          <w:b/>
          <w:bCs/>
          <w:sz w:val="28"/>
          <w:szCs w:val="28"/>
          <w:rtl/>
        </w:rPr>
        <w:t>والله الموفق ،،</w:t>
      </w:r>
    </w:p>
    <w:p w:rsidR="00F17AF5" w:rsidRDefault="00F17AF5" w:rsidP="00F17AF5">
      <w:pPr>
        <w:pStyle w:val="ListParagraph"/>
        <w:ind w:left="-193"/>
        <w:jc w:val="right"/>
        <w:rPr>
          <w:rFonts w:asciiTheme="majorBidi" w:eastAsiaTheme="minorHAnsi" w:hAnsiTheme="majorBidi" w:cstheme="majorBidi"/>
          <w:b/>
          <w:bCs/>
          <w:sz w:val="28"/>
          <w:szCs w:val="28"/>
          <w:rtl/>
        </w:rPr>
      </w:pPr>
      <w:r>
        <w:rPr>
          <w:rFonts w:asciiTheme="majorBidi" w:eastAsiaTheme="minorHAnsi" w:hAnsiTheme="majorBidi" w:cstheme="majorBidi" w:hint="cs"/>
          <w:b/>
          <w:bCs/>
          <w:sz w:val="28"/>
          <w:szCs w:val="28"/>
          <w:rtl/>
        </w:rPr>
        <w:t>المرشد</w:t>
      </w:r>
      <w:r w:rsidR="001E46E6">
        <w:rPr>
          <w:rFonts w:asciiTheme="majorBidi" w:eastAsiaTheme="minorHAnsi" w:hAnsiTheme="majorBidi" w:cstheme="majorBidi" w:hint="cs"/>
          <w:b/>
          <w:bCs/>
          <w:sz w:val="28"/>
          <w:szCs w:val="28"/>
          <w:rtl/>
        </w:rPr>
        <w:t>ة</w:t>
      </w:r>
      <w:r>
        <w:rPr>
          <w:rFonts w:asciiTheme="majorBidi" w:eastAsiaTheme="minorHAnsi" w:hAnsiTheme="majorBidi" w:cstheme="majorBidi" w:hint="cs"/>
          <w:b/>
          <w:bCs/>
          <w:sz w:val="28"/>
          <w:szCs w:val="28"/>
          <w:rtl/>
        </w:rPr>
        <w:t xml:space="preserve"> الأكاديمي</w:t>
      </w:r>
      <w:r w:rsidR="001E46E6">
        <w:rPr>
          <w:rFonts w:asciiTheme="majorBidi" w:eastAsiaTheme="minorHAnsi" w:hAnsiTheme="majorBidi" w:cstheme="majorBidi" w:hint="cs"/>
          <w:b/>
          <w:bCs/>
          <w:sz w:val="28"/>
          <w:szCs w:val="28"/>
          <w:rtl/>
        </w:rPr>
        <w:t>ة</w:t>
      </w:r>
      <w:r>
        <w:rPr>
          <w:rFonts w:asciiTheme="majorBidi" w:eastAsiaTheme="minorHAnsi" w:hAnsiTheme="majorBidi" w:cstheme="majorBidi" w:hint="cs"/>
          <w:b/>
          <w:bCs/>
          <w:sz w:val="28"/>
          <w:szCs w:val="28"/>
          <w:rtl/>
        </w:rPr>
        <w:t xml:space="preserve"> </w:t>
      </w:r>
      <w:r w:rsidR="007721B4">
        <w:rPr>
          <w:rFonts w:asciiTheme="majorBidi" w:eastAsiaTheme="minorHAnsi" w:hAnsiTheme="majorBidi" w:cstheme="majorBidi" w:hint="cs"/>
          <w:b/>
          <w:bCs/>
          <w:sz w:val="28"/>
          <w:szCs w:val="28"/>
          <w:rtl/>
        </w:rPr>
        <w:t>بالقسم</w:t>
      </w:r>
    </w:p>
    <w:p w:rsidR="00E711E5" w:rsidRPr="00511A0C" w:rsidRDefault="00511A0C" w:rsidP="005E2A84">
      <w:pPr>
        <w:pStyle w:val="ListParagraph"/>
        <w:ind w:left="-193"/>
        <w:jc w:val="right"/>
        <w:rPr>
          <w:rFonts w:asciiTheme="majorBidi" w:eastAsiaTheme="minorHAnsi" w:hAnsiTheme="majorBidi" w:cstheme="majorBidi"/>
          <w:b/>
          <w:bCs/>
          <w:sz w:val="28"/>
          <w:szCs w:val="28"/>
          <w:rtl/>
        </w:rPr>
      </w:pPr>
      <w:r>
        <w:rPr>
          <w:rFonts w:asciiTheme="majorBidi" w:eastAsiaTheme="minorHAnsi" w:hAnsiTheme="majorBidi" w:cstheme="majorBidi" w:hint="cs"/>
          <w:b/>
          <w:bCs/>
          <w:sz w:val="28"/>
          <w:szCs w:val="28"/>
          <w:rtl/>
        </w:rPr>
        <w:t>أستاذة فدوى صديق عبدالله</w:t>
      </w:r>
      <w:r w:rsidR="003A0491">
        <w:rPr>
          <w:noProof/>
        </w:rPr>
        <w:drawing>
          <wp:inline distT="0" distB="0" distL="0" distR="0" wp14:anchorId="73974C97" wp14:editId="0E624348">
            <wp:extent cx="1104202" cy="218114"/>
            <wp:effectExtent l="0" t="0" r="1270" b="0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2201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A0491">
        <w:rPr>
          <w:rFonts w:asciiTheme="majorBidi" w:eastAsiaTheme="minorHAnsi" w:hAnsiTheme="majorBidi" w:cstheme="majorBidi" w:hint="cs"/>
          <w:b/>
          <w:bCs/>
          <w:sz w:val="28"/>
          <w:szCs w:val="28"/>
          <w:rtl/>
        </w:rPr>
        <w:t xml:space="preserve">  </w:t>
      </w:r>
      <w:r w:rsidR="005E2A84">
        <w:rPr>
          <w:rFonts w:asciiTheme="majorBidi" w:eastAsiaTheme="minorHAnsi" w:hAnsiTheme="majorBidi" w:cstheme="majorBidi" w:hint="cs"/>
          <w:b/>
          <w:bCs/>
          <w:sz w:val="28"/>
          <w:szCs w:val="28"/>
          <w:rtl/>
        </w:rPr>
        <w:t xml:space="preserve">أ- </w:t>
      </w:r>
      <w:bookmarkStart w:id="0" w:name="_GoBack"/>
      <w:bookmarkEnd w:id="0"/>
      <w:r w:rsidR="003A0491">
        <w:rPr>
          <w:rFonts w:asciiTheme="majorBidi" w:eastAsiaTheme="minorHAnsi" w:hAnsiTheme="majorBidi" w:cstheme="majorBidi" w:hint="cs"/>
          <w:b/>
          <w:bCs/>
          <w:sz w:val="28"/>
          <w:szCs w:val="28"/>
          <w:rtl/>
        </w:rPr>
        <w:t xml:space="preserve"> أروى الصيعري</w:t>
      </w:r>
    </w:p>
    <w:sectPr w:rsidR="00E711E5" w:rsidRPr="00511A0C" w:rsidSect="00556C26">
      <w:footerReference w:type="default" r:id="rId10"/>
      <w:pgSz w:w="16838" w:h="11906" w:orient="landscape"/>
      <w:pgMar w:top="993" w:right="1440" w:bottom="851" w:left="156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5373" w:rsidRDefault="00155373" w:rsidP="00CB6D32">
      <w:pPr>
        <w:spacing w:after="0" w:line="240" w:lineRule="auto"/>
      </w:pPr>
      <w:r>
        <w:separator/>
      </w:r>
    </w:p>
  </w:endnote>
  <w:endnote w:type="continuationSeparator" w:id="0">
    <w:p w:rsidR="00155373" w:rsidRDefault="00155373" w:rsidP="00CB6D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522287295"/>
      <w:docPartObj>
        <w:docPartGallery w:val="Page Numbers (Bottom of Page)"/>
        <w:docPartUnique/>
      </w:docPartObj>
    </w:sdtPr>
    <w:sdtEndPr/>
    <w:sdtContent>
      <w:p w:rsidR="00CB6D32" w:rsidRDefault="00CB6D32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2A84" w:rsidRPr="005E2A84">
          <w:rPr>
            <w:noProof/>
            <w:rtl/>
            <w:lang w:val="ar-SA"/>
          </w:rPr>
          <w:t>2</w:t>
        </w:r>
        <w:r>
          <w:fldChar w:fldCharType="end"/>
        </w:r>
      </w:p>
    </w:sdtContent>
  </w:sdt>
  <w:p w:rsidR="00CB6D32" w:rsidRDefault="00CB6D3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5373" w:rsidRDefault="00155373" w:rsidP="00CB6D32">
      <w:pPr>
        <w:spacing w:after="0" w:line="240" w:lineRule="auto"/>
      </w:pPr>
      <w:r>
        <w:separator/>
      </w:r>
    </w:p>
  </w:footnote>
  <w:footnote w:type="continuationSeparator" w:id="0">
    <w:p w:rsidR="00155373" w:rsidRDefault="00155373" w:rsidP="00CB6D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21B1C"/>
    <w:multiLevelType w:val="hybridMultilevel"/>
    <w:tmpl w:val="23C6A8D2"/>
    <w:lvl w:ilvl="0" w:tplc="04090005">
      <w:start w:val="1"/>
      <w:numFmt w:val="bullet"/>
      <w:lvlText w:val=""/>
      <w:lvlJc w:val="left"/>
      <w:pPr>
        <w:ind w:left="88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1">
    <w:nsid w:val="04241006"/>
    <w:multiLevelType w:val="hybridMultilevel"/>
    <w:tmpl w:val="B8C29256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2">
    <w:nsid w:val="0C06748D"/>
    <w:multiLevelType w:val="hybridMultilevel"/>
    <w:tmpl w:val="1FA422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537186E"/>
    <w:multiLevelType w:val="hybridMultilevel"/>
    <w:tmpl w:val="05C0F65C"/>
    <w:lvl w:ilvl="0" w:tplc="302A01E4">
      <w:start w:val="1"/>
      <w:numFmt w:val="arabicAlpha"/>
      <w:lvlText w:val="%1-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C3D09C5"/>
    <w:multiLevelType w:val="hybridMultilevel"/>
    <w:tmpl w:val="9AE2690A"/>
    <w:lvl w:ilvl="0" w:tplc="8758C3BC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1C01A0"/>
    <w:multiLevelType w:val="hybridMultilevel"/>
    <w:tmpl w:val="81B47D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DF040A9"/>
    <w:multiLevelType w:val="hybridMultilevel"/>
    <w:tmpl w:val="9AE2690A"/>
    <w:lvl w:ilvl="0" w:tplc="8758C3BC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E55658"/>
    <w:multiLevelType w:val="hybridMultilevel"/>
    <w:tmpl w:val="7ECAA352"/>
    <w:lvl w:ilvl="0" w:tplc="040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8">
    <w:nsid w:val="75D409C6"/>
    <w:multiLevelType w:val="hybridMultilevel"/>
    <w:tmpl w:val="9AE2690A"/>
    <w:lvl w:ilvl="0" w:tplc="8758C3BC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2"/>
  </w:num>
  <w:num w:numId="5">
    <w:abstractNumId w:val="5"/>
  </w:num>
  <w:num w:numId="6">
    <w:abstractNumId w:val="4"/>
  </w:num>
  <w:num w:numId="7">
    <w:abstractNumId w:val="3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7B2C"/>
    <w:rsid w:val="000074BA"/>
    <w:rsid w:val="00014878"/>
    <w:rsid w:val="00017A18"/>
    <w:rsid w:val="0006564E"/>
    <w:rsid w:val="00085D6F"/>
    <w:rsid w:val="0009145E"/>
    <w:rsid w:val="000B1678"/>
    <w:rsid w:val="000E31EE"/>
    <w:rsid w:val="00112992"/>
    <w:rsid w:val="0012652A"/>
    <w:rsid w:val="00155373"/>
    <w:rsid w:val="001716DA"/>
    <w:rsid w:val="0017305B"/>
    <w:rsid w:val="00184D43"/>
    <w:rsid w:val="001E46E6"/>
    <w:rsid w:val="001F07B7"/>
    <w:rsid w:val="00220261"/>
    <w:rsid w:val="00255FC0"/>
    <w:rsid w:val="002C0BF1"/>
    <w:rsid w:val="002D7B2C"/>
    <w:rsid w:val="002E093D"/>
    <w:rsid w:val="00315155"/>
    <w:rsid w:val="003352C0"/>
    <w:rsid w:val="003A0491"/>
    <w:rsid w:val="003C5426"/>
    <w:rsid w:val="003F7C64"/>
    <w:rsid w:val="00402574"/>
    <w:rsid w:val="00426E5F"/>
    <w:rsid w:val="0043093A"/>
    <w:rsid w:val="00480363"/>
    <w:rsid w:val="004B0E82"/>
    <w:rsid w:val="004C0EB1"/>
    <w:rsid w:val="004C5007"/>
    <w:rsid w:val="004E3775"/>
    <w:rsid w:val="00511A0C"/>
    <w:rsid w:val="005369E1"/>
    <w:rsid w:val="0054506D"/>
    <w:rsid w:val="005453D6"/>
    <w:rsid w:val="00546DCC"/>
    <w:rsid w:val="00550503"/>
    <w:rsid w:val="0055417F"/>
    <w:rsid w:val="00556C26"/>
    <w:rsid w:val="0056719D"/>
    <w:rsid w:val="005B17FA"/>
    <w:rsid w:val="005B1D0B"/>
    <w:rsid w:val="005C19D4"/>
    <w:rsid w:val="005D3A7D"/>
    <w:rsid w:val="005D7D3D"/>
    <w:rsid w:val="005E2A84"/>
    <w:rsid w:val="005F251D"/>
    <w:rsid w:val="005F495E"/>
    <w:rsid w:val="00633044"/>
    <w:rsid w:val="00640702"/>
    <w:rsid w:val="006574AB"/>
    <w:rsid w:val="006576AF"/>
    <w:rsid w:val="006732A2"/>
    <w:rsid w:val="0069125A"/>
    <w:rsid w:val="0069600E"/>
    <w:rsid w:val="006A50A8"/>
    <w:rsid w:val="006A601E"/>
    <w:rsid w:val="006B5488"/>
    <w:rsid w:val="006E6B87"/>
    <w:rsid w:val="00766D25"/>
    <w:rsid w:val="007721B4"/>
    <w:rsid w:val="007B5A9C"/>
    <w:rsid w:val="007D1B17"/>
    <w:rsid w:val="007E0DFC"/>
    <w:rsid w:val="008049D4"/>
    <w:rsid w:val="00840D97"/>
    <w:rsid w:val="00880FE6"/>
    <w:rsid w:val="008A4EB8"/>
    <w:rsid w:val="008B7E73"/>
    <w:rsid w:val="009523C6"/>
    <w:rsid w:val="00970F8E"/>
    <w:rsid w:val="00971356"/>
    <w:rsid w:val="0098730D"/>
    <w:rsid w:val="00991663"/>
    <w:rsid w:val="009A2266"/>
    <w:rsid w:val="009B0836"/>
    <w:rsid w:val="009C6B6C"/>
    <w:rsid w:val="00A0479A"/>
    <w:rsid w:val="00A45767"/>
    <w:rsid w:val="00AD05D1"/>
    <w:rsid w:val="00AE013F"/>
    <w:rsid w:val="00AE1D97"/>
    <w:rsid w:val="00B2256B"/>
    <w:rsid w:val="00B44F07"/>
    <w:rsid w:val="00B57425"/>
    <w:rsid w:val="00B75A0D"/>
    <w:rsid w:val="00B838BD"/>
    <w:rsid w:val="00BC4A3D"/>
    <w:rsid w:val="00C7745E"/>
    <w:rsid w:val="00C856ED"/>
    <w:rsid w:val="00CB6D32"/>
    <w:rsid w:val="00CC4694"/>
    <w:rsid w:val="00CF16C6"/>
    <w:rsid w:val="00D01CC8"/>
    <w:rsid w:val="00D458CE"/>
    <w:rsid w:val="00D67F17"/>
    <w:rsid w:val="00E03514"/>
    <w:rsid w:val="00E306CD"/>
    <w:rsid w:val="00E464AB"/>
    <w:rsid w:val="00E711E5"/>
    <w:rsid w:val="00E90ADD"/>
    <w:rsid w:val="00EA7D9E"/>
    <w:rsid w:val="00EF2C60"/>
    <w:rsid w:val="00EF58D8"/>
    <w:rsid w:val="00F02514"/>
    <w:rsid w:val="00F17AF5"/>
    <w:rsid w:val="00F25EB0"/>
    <w:rsid w:val="00F313C8"/>
    <w:rsid w:val="00F370A0"/>
    <w:rsid w:val="00F97EFD"/>
    <w:rsid w:val="00FB4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0ADD"/>
    <w:pPr>
      <w:bidi/>
    </w:p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1515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453D6"/>
    <w:pPr>
      <w:ind w:left="720"/>
      <w:contextualSpacing/>
    </w:pPr>
    <w:rPr>
      <w:rFonts w:eastAsiaTheme="minorEastAsia"/>
    </w:rPr>
  </w:style>
  <w:style w:type="table" w:styleId="TableGrid">
    <w:name w:val="Table Grid"/>
    <w:basedOn w:val="TableNormal"/>
    <w:uiPriority w:val="59"/>
    <w:rsid w:val="005453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B6D3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6D32"/>
  </w:style>
  <w:style w:type="paragraph" w:styleId="Footer">
    <w:name w:val="footer"/>
    <w:basedOn w:val="Normal"/>
    <w:link w:val="FooterChar"/>
    <w:uiPriority w:val="99"/>
    <w:unhideWhenUsed/>
    <w:rsid w:val="00CB6D3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6D32"/>
  </w:style>
  <w:style w:type="paragraph" w:styleId="BalloonText">
    <w:name w:val="Balloon Text"/>
    <w:basedOn w:val="Normal"/>
    <w:link w:val="BalloonTextChar"/>
    <w:uiPriority w:val="99"/>
    <w:semiHidden/>
    <w:unhideWhenUsed/>
    <w:rsid w:val="00CB6D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6D32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31515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0ADD"/>
    <w:pPr>
      <w:bidi/>
    </w:p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1515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453D6"/>
    <w:pPr>
      <w:ind w:left="720"/>
      <w:contextualSpacing/>
    </w:pPr>
    <w:rPr>
      <w:rFonts w:eastAsiaTheme="minorEastAsia"/>
    </w:rPr>
  </w:style>
  <w:style w:type="table" w:styleId="TableGrid">
    <w:name w:val="Table Grid"/>
    <w:basedOn w:val="TableNormal"/>
    <w:uiPriority w:val="59"/>
    <w:rsid w:val="005453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B6D3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6D32"/>
  </w:style>
  <w:style w:type="paragraph" w:styleId="Footer">
    <w:name w:val="footer"/>
    <w:basedOn w:val="Normal"/>
    <w:link w:val="FooterChar"/>
    <w:uiPriority w:val="99"/>
    <w:unhideWhenUsed/>
    <w:rsid w:val="00CB6D3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6D32"/>
  </w:style>
  <w:style w:type="paragraph" w:styleId="BalloonText">
    <w:name w:val="Balloon Text"/>
    <w:basedOn w:val="Normal"/>
    <w:link w:val="BalloonTextChar"/>
    <w:uiPriority w:val="99"/>
    <w:semiHidden/>
    <w:unhideWhenUsed/>
    <w:rsid w:val="00CB6D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6D32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31515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102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E48D8E-DDBD-43A4-BA3D-5FB7F1156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306</Words>
  <Characters>1750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HUSSEIN ALI ALGALHAWI</dc:creator>
  <cp:lastModifiedBy>ASUS</cp:lastModifiedBy>
  <cp:revision>47</cp:revision>
  <cp:lastPrinted>2016-04-23T14:19:00Z</cp:lastPrinted>
  <dcterms:created xsi:type="dcterms:W3CDTF">2016-08-29T05:56:00Z</dcterms:created>
  <dcterms:modified xsi:type="dcterms:W3CDTF">2018-02-05T10:53:00Z</dcterms:modified>
</cp:coreProperties>
</file>